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32"/>
          <w:szCs w:val="32"/>
          <w:rtl/>
        </w:rPr>
        <w:t>המחלקה למכרזים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טל': 03-9683774   פקס: 03-9683795</w:t>
      </w:r>
      <w:r>
        <w:rPr>
          <w:rFonts w:cs="David"/>
          <w:b/>
          <w:bCs/>
          <w:szCs w:val="24"/>
        </w:rPr>
        <w:t xml:space="preserve">     </w:t>
      </w:r>
      <w:r>
        <w:rPr>
          <w:rFonts w:cs="David" w:hint="cs"/>
          <w:b/>
          <w:bCs/>
          <w:szCs w:val="24"/>
          <w:rtl/>
        </w:rPr>
        <w:t>דרך המכבים ת.ד. 6 בית דגן 50250</w:t>
      </w:r>
    </w:p>
    <w:p w:rsidR="001D437B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>
        <w:rPr>
          <w:rtl/>
        </w:rPr>
        <w:t>*****************************************************************************</w:t>
      </w:r>
    </w:p>
    <w:p w:rsidR="00813E10" w:rsidRDefault="00D74111" w:rsidP="00732A4D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jc w:val="center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cs="David" w:hint="cs"/>
          <w:sz w:val="24"/>
          <w:szCs w:val="24"/>
          <w:rtl/>
        </w:rPr>
        <w:t>תאריך</w:t>
      </w:r>
      <w:r w:rsidRPr="00732A4D">
        <w:rPr>
          <w:rFonts w:cs="David" w:hint="cs"/>
          <w:b/>
          <w:bCs/>
          <w:sz w:val="24"/>
          <w:szCs w:val="24"/>
          <w:u w:val="single"/>
          <w:rtl/>
        </w:rPr>
        <w:t>:</w:t>
      </w:r>
      <w:r w:rsidRPr="00732A4D">
        <w:rPr>
          <w:rFonts w:cs="David"/>
          <w:b/>
          <w:bCs/>
          <w:sz w:val="24"/>
          <w:szCs w:val="24"/>
          <w:u w:val="single"/>
        </w:rPr>
        <w:t xml:space="preserve">     </w:t>
      </w:r>
      <w:r w:rsidR="00732A4D" w:rsidRPr="00732A4D">
        <w:rPr>
          <w:rFonts w:cs="David" w:hint="cs"/>
          <w:b/>
          <w:bCs/>
          <w:sz w:val="24"/>
          <w:szCs w:val="24"/>
          <w:u w:val="single"/>
          <w:rtl/>
        </w:rPr>
        <w:t>‏</w:t>
      </w:r>
      <w:r w:rsidR="00732A4D">
        <w:rPr>
          <w:rFonts w:cs="David" w:hint="cs"/>
          <w:b/>
          <w:bCs/>
          <w:sz w:val="24"/>
          <w:szCs w:val="24"/>
          <w:u w:val="single"/>
          <w:rtl/>
        </w:rPr>
        <w:t>17</w:t>
      </w:r>
      <w:r w:rsidR="00732A4D" w:rsidRPr="00732A4D">
        <w:rPr>
          <w:rFonts w:cs="David"/>
          <w:b/>
          <w:bCs/>
          <w:sz w:val="24"/>
          <w:szCs w:val="24"/>
          <w:u w:val="single"/>
          <w:rtl/>
        </w:rPr>
        <w:t>/02/2011</w:t>
      </w: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D74111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 xml:space="preserve">תשובות לשאלות </w:t>
      </w:r>
      <w:r w:rsidR="001B131F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ה</w:t>
      </w:r>
      <w:r w:rsidRPr="00D74111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380B48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4"/>
          <w:szCs w:val="24"/>
          <w:rtl/>
        </w:rPr>
      </w:pPr>
    </w:p>
    <w:p w:rsidR="00813E10" w:rsidRDefault="00813E10" w:rsidP="00732A4D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8246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מכרז מס</w:t>
      </w:r>
      <w:r w:rsidR="00D74111" w:rsidRPr="00382462">
        <w:rPr>
          <w:rFonts w:cs="David" w:hint="cs"/>
          <w:sz w:val="28"/>
          <w:szCs w:val="28"/>
          <w:highlight w:val="yellow"/>
          <w:u w:val="single"/>
          <w:rtl/>
        </w:rPr>
        <w:t>'</w:t>
      </w:r>
      <w:r w:rsidRPr="00813E10">
        <w:rPr>
          <w:rFonts w:cs="David" w:hint="cs"/>
          <w:sz w:val="24"/>
          <w:szCs w:val="24"/>
          <w:rtl/>
        </w:rPr>
        <w:t xml:space="preserve">: </w:t>
      </w:r>
      <w:r w:rsidR="00732A4D" w:rsidRPr="00732A4D">
        <w:rPr>
          <w:rFonts w:cs="David" w:hint="cs"/>
          <w:b/>
          <w:bCs/>
          <w:sz w:val="28"/>
          <w:szCs w:val="28"/>
          <w:u w:val="single"/>
          <w:rtl/>
        </w:rPr>
        <w:t>1/2011</w:t>
      </w:r>
    </w:p>
    <w:p w:rsidR="001B131F" w:rsidRDefault="001B131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813E10" w:rsidRDefault="00813E10" w:rsidP="00732A4D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 w:rsidRPr="0038246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נושא</w:t>
      </w:r>
      <w:r w:rsidRPr="00813E10">
        <w:rPr>
          <w:rFonts w:cs="David" w:hint="cs"/>
          <w:sz w:val="24"/>
          <w:szCs w:val="24"/>
          <w:rtl/>
        </w:rPr>
        <w:t>:</w:t>
      </w:r>
      <w:r w:rsidR="00732A4D" w:rsidRPr="00732A4D">
        <w:rPr>
          <w:rFonts w:cs="David" w:hint="cs"/>
          <w:b/>
          <w:bCs/>
          <w:sz w:val="24"/>
          <w:szCs w:val="24"/>
          <w:u w:val="single"/>
          <w:rtl/>
        </w:rPr>
        <w:t>ביצוע עבודות אחזקה שנתית וטיפול במערכות אינסטלציה במינהל המחקר החקלאי ביחידות השונות לרבות המכון</w:t>
      </w:r>
      <w:r w:rsidR="00732A4D">
        <w:rPr>
          <w:rFonts w:cs="David" w:hint="cs"/>
          <w:sz w:val="24"/>
          <w:szCs w:val="24"/>
          <w:rtl/>
        </w:rPr>
        <w:t xml:space="preserve"> </w:t>
      </w:r>
      <w:r w:rsidR="00732A4D" w:rsidRPr="00732A4D">
        <w:rPr>
          <w:rFonts w:cs="David" w:hint="cs"/>
          <w:b/>
          <w:bCs/>
          <w:sz w:val="24"/>
          <w:szCs w:val="24"/>
          <w:u w:val="single"/>
          <w:rtl/>
        </w:rPr>
        <w:t xml:space="preserve">לבעלי </w:t>
      </w:r>
      <w:r w:rsidR="00732A4D" w:rsidRPr="00732A4D">
        <w:rPr>
          <w:rFonts w:cs="David"/>
          <w:b/>
          <w:bCs/>
          <w:sz w:val="24"/>
          <w:szCs w:val="24"/>
          <w:u w:val="single"/>
          <w:rtl/>
        </w:rPr>
        <w:t>–</w:t>
      </w:r>
      <w:r w:rsidR="00732A4D" w:rsidRPr="00732A4D">
        <w:rPr>
          <w:rFonts w:cs="David" w:hint="cs"/>
          <w:b/>
          <w:bCs/>
          <w:sz w:val="24"/>
          <w:szCs w:val="24"/>
          <w:u w:val="single"/>
          <w:rtl/>
        </w:rPr>
        <w:t>חיים ברחובות המכון הווטרינרי ומשרד החקלאות.</w:t>
      </w:r>
    </w:p>
    <w:p w:rsidR="00813E10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Default="00813E10" w:rsidP="00732A4D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00AD6">
        <w:rPr>
          <w:rFonts w:cs="David" w:hint="cs"/>
          <w:b/>
          <w:bCs/>
          <w:sz w:val="24"/>
          <w:szCs w:val="24"/>
          <w:rtl/>
        </w:rPr>
        <w:t>מועד אחרון להגשה</w:t>
      </w:r>
      <w:r>
        <w:rPr>
          <w:rFonts w:cs="David" w:hint="cs"/>
          <w:sz w:val="24"/>
          <w:szCs w:val="24"/>
          <w:rtl/>
        </w:rPr>
        <w:t xml:space="preserve">: </w:t>
      </w:r>
      <w:r w:rsidR="00732A4D" w:rsidRPr="00732A4D">
        <w:rPr>
          <w:rFonts w:cs="David" w:hint="cs"/>
          <w:b/>
          <w:bCs/>
          <w:sz w:val="24"/>
          <w:szCs w:val="24"/>
          <w:u w:val="single"/>
          <w:rtl/>
        </w:rPr>
        <w:t>06.03.2011</w:t>
      </w:r>
      <w:r w:rsidR="00732A4D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(עד השעה 12:00)</w:t>
      </w:r>
    </w:p>
    <w:p w:rsidR="00E60FDF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60FDF" w:rsidRPr="00A80ACA" w:rsidRDefault="00DE091A" w:rsidP="00E60FDF">
      <w:pPr>
        <w:bidi/>
        <w:spacing w:line="360" w:lineRule="auto"/>
        <w:rPr>
          <w:rFonts w:asciiTheme="majorBidi" w:hAnsiTheme="majorBidi" w:cstheme="majorBidi"/>
          <w:sz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cs"/>
          <w:b/>
          <w:bCs/>
          <w:sz w:val="24"/>
          <w:szCs w:val="24"/>
          <w:rtl/>
        </w:rPr>
        <w:t xml:space="preserve">* </w:t>
      </w:r>
      <w:r w:rsidR="00E60FDF">
        <w:rPr>
          <w:rFonts w:cs="David" w:hint="cs"/>
          <w:b/>
          <w:bCs/>
          <w:sz w:val="24"/>
          <w:szCs w:val="24"/>
          <w:rtl/>
        </w:rPr>
        <w:t xml:space="preserve">הטופס </w:t>
      </w:r>
      <w:r w:rsidR="00E60FDF" w:rsidRPr="00D74111">
        <w:rPr>
          <w:rFonts w:cs="David" w:hint="cs"/>
          <w:b/>
          <w:bCs/>
          <w:sz w:val="24"/>
          <w:szCs w:val="24"/>
          <w:rtl/>
        </w:rPr>
        <w:t xml:space="preserve">מפורסם באתר האינטרנט של </w:t>
      </w:r>
      <w:r w:rsidR="00E60FDF">
        <w:rPr>
          <w:rFonts w:cs="David" w:hint="cs"/>
          <w:b/>
          <w:bCs/>
          <w:sz w:val="24"/>
          <w:szCs w:val="24"/>
          <w:rtl/>
        </w:rPr>
        <w:t xml:space="preserve">מינהל הרכש הממשלתי </w:t>
      </w:r>
      <w:r w:rsidR="00E60FDF" w:rsidRPr="00D74111">
        <w:rPr>
          <w:rFonts w:cs="David" w:hint="cs"/>
          <w:b/>
          <w:bCs/>
          <w:sz w:val="24"/>
          <w:szCs w:val="24"/>
          <w:rtl/>
        </w:rPr>
        <w:t xml:space="preserve"> שכתובתו</w:t>
      </w:r>
      <w:r w:rsidR="00E60FDF" w:rsidRPr="00D74111">
        <w:rPr>
          <w:rFonts w:cs="David" w:hint="cs"/>
          <w:b/>
          <w:bCs/>
          <w:sz w:val="28"/>
          <w:szCs w:val="28"/>
          <w:rtl/>
        </w:rPr>
        <w:t>:</w:t>
      </w:r>
      <w:r w:rsidR="00E60FDF">
        <w:rPr>
          <w:rFonts w:cs="David" w:hint="cs"/>
          <w:b/>
          <w:bCs/>
          <w:sz w:val="28"/>
          <w:szCs w:val="28"/>
          <w:rtl/>
        </w:rPr>
        <w:t xml:space="preserve"> </w:t>
      </w:r>
      <w:r w:rsidR="00E60FDF" w:rsidRPr="00A80AC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E60FDF" w:rsidRPr="00A80ACA">
        <w:rPr>
          <w:rFonts w:ascii="Times New Roman" w:hAnsi="Times New Roman" w:hint="cs"/>
          <w:rtl/>
        </w:rPr>
        <w:t xml:space="preserve"> </w:t>
      </w:r>
      <w:r w:rsidR="00E60FDF" w:rsidRPr="00A80ACA">
        <w:rPr>
          <w:rFonts w:ascii="Times New Roman" w:hAnsi="Times New Roman"/>
        </w:rPr>
        <w:t xml:space="preserve">   </w:t>
      </w:r>
      <w:r w:rsidR="00E60FDF" w:rsidRPr="00A80ACA">
        <w:rPr>
          <w:rFonts w:asciiTheme="majorBidi" w:hAnsiTheme="majorBidi" w:cstheme="majorBidi"/>
          <w:sz w:val="24"/>
        </w:rPr>
        <w:t>http://www.mr.gov.il/purchasing</w:t>
      </w: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>תשובה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CB6C81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>הסעיף המופיע</w:t>
            </w:r>
          </w:p>
          <w:p w:rsidR="00813E10" w:rsidRPr="00813E10" w:rsidRDefault="00813E10" w:rsidP="00380B4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במכרז</w:t>
            </w: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jc w:val="right"/>
        <w:rPr>
          <w:rFonts w:cs="David"/>
          <w:sz w:val="24"/>
          <w:szCs w:val="24"/>
        </w:rPr>
        <w:sectPr w:rsidR="006102B9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</w:tcPr>
          <w:p w:rsidR="006236D2" w:rsidRDefault="006236D2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813E10" w:rsidRDefault="00FA3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הערכתנו היא כי בפועל יועסקו בין שלושה לארבעה עובדים.  מספר זה הינו הערכה בלבד ואינו מחייב.</w:t>
            </w:r>
          </w:p>
          <w:p w:rsidR="00FA3B48" w:rsidRDefault="00FA3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FA3B48" w:rsidRDefault="00FA3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C24C2F" w:rsidRPr="006236D2" w:rsidRDefault="00C24C2F" w:rsidP="00C24C2F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236D2" w:rsidRDefault="006236D2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813E10" w:rsidRPr="00732A4D" w:rsidRDefault="00732A4D" w:rsidP="006236D2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732A4D">
              <w:rPr>
                <w:rFonts w:cs="David" w:hint="cs"/>
                <w:b/>
                <w:bCs/>
                <w:sz w:val="24"/>
                <w:szCs w:val="24"/>
                <w:rtl/>
              </w:rPr>
              <w:t>מהו מספר העובדים הנדר</w:t>
            </w:r>
            <w:r w:rsidR="006236D2">
              <w:rPr>
                <w:rFonts w:cs="David" w:hint="cs"/>
                <w:b/>
                <w:bCs/>
                <w:sz w:val="24"/>
                <w:szCs w:val="24"/>
                <w:rtl/>
              </w:rPr>
              <w:t>ש במכרז אשר יועסקו באופן קבוע ?</w:t>
            </w:r>
          </w:p>
          <w:p w:rsidR="00380B48" w:rsidRPr="00732A4D" w:rsidRDefault="00380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Pr="00732A4D" w:rsidRDefault="00732A4D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32A4D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6.ג.</w:t>
            </w:r>
          </w:p>
        </w:tc>
      </w:tr>
      <w:tr w:rsidR="00813E10" w:rsidTr="00380B48">
        <w:tc>
          <w:tcPr>
            <w:tcW w:w="5070" w:type="dxa"/>
          </w:tcPr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4394" w:type="dxa"/>
          </w:tcPr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  <w:p w:rsidR="00380B48" w:rsidRDefault="00380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B07D7F" w:rsidRDefault="00B07D7F" w:rsidP="00B07D7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B07D7F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22332"/>
    <w:rsid w:val="000B1948"/>
    <w:rsid w:val="000C7852"/>
    <w:rsid w:val="000D2448"/>
    <w:rsid w:val="000F7E81"/>
    <w:rsid w:val="00103F15"/>
    <w:rsid w:val="0013279A"/>
    <w:rsid w:val="001352BA"/>
    <w:rsid w:val="0016496E"/>
    <w:rsid w:val="0018433C"/>
    <w:rsid w:val="0018560A"/>
    <w:rsid w:val="00191F9B"/>
    <w:rsid w:val="001B131F"/>
    <w:rsid w:val="001B1F64"/>
    <w:rsid w:val="001C593B"/>
    <w:rsid w:val="001D437B"/>
    <w:rsid w:val="001D69CC"/>
    <w:rsid w:val="001E34A2"/>
    <w:rsid w:val="002501C2"/>
    <w:rsid w:val="002627AF"/>
    <w:rsid w:val="002707EC"/>
    <w:rsid w:val="002A21F5"/>
    <w:rsid w:val="002C7730"/>
    <w:rsid w:val="002D13DD"/>
    <w:rsid w:val="002D6B30"/>
    <w:rsid w:val="00300AD6"/>
    <w:rsid w:val="003575A0"/>
    <w:rsid w:val="003579D5"/>
    <w:rsid w:val="00380B48"/>
    <w:rsid w:val="00382462"/>
    <w:rsid w:val="003B1D12"/>
    <w:rsid w:val="00474599"/>
    <w:rsid w:val="0047714A"/>
    <w:rsid w:val="00493C3E"/>
    <w:rsid w:val="004D6759"/>
    <w:rsid w:val="0050568A"/>
    <w:rsid w:val="00523F25"/>
    <w:rsid w:val="005B5DB5"/>
    <w:rsid w:val="005E27EB"/>
    <w:rsid w:val="006063A7"/>
    <w:rsid w:val="006102B9"/>
    <w:rsid w:val="00610BAE"/>
    <w:rsid w:val="006236D2"/>
    <w:rsid w:val="006270DA"/>
    <w:rsid w:val="00667E54"/>
    <w:rsid w:val="006A75FF"/>
    <w:rsid w:val="006B3FC1"/>
    <w:rsid w:val="006D3B87"/>
    <w:rsid w:val="006D3CB9"/>
    <w:rsid w:val="00700077"/>
    <w:rsid w:val="00732A4D"/>
    <w:rsid w:val="007A715C"/>
    <w:rsid w:val="007C0A30"/>
    <w:rsid w:val="007C1631"/>
    <w:rsid w:val="007C3D7A"/>
    <w:rsid w:val="007C6F68"/>
    <w:rsid w:val="0081388C"/>
    <w:rsid w:val="00813E10"/>
    <w:rsid w:val="00831418"/>
    <w:rsid w:val="00881D14"/>
    <w:rsid w:val="008B6B1C"/>
    <w:rsid w:val="008D0459"/>
    <w:rsid w:val="008E049B"/>
    <w:rsid w:val="008E7DAA"/>
    <w:rsid w:val="00931CB1"/>
    <w:rsid w:val="00931FE9"/>
    <w:rsid w:val="0093568F"/>
    <w:rsid w:val="009877A2"/>
    <w:rsid w:val="009B47FF"/>
    <w:rsid w:val="009C672A"/>
    <w:rsid w:val="00A20CDC"/>
    <w:rsid w:val="00A32667"/>
    <w:rsid w:val="00A46392"/>
    <w:rsid w:val="00A55E3F"/>
    <w:rsid w:val="00A76F58"/>
    <w:rsid w:val="00A80ACA"/>
    <w:rsid w:val="00B07D7F"/>
    <w:rsid w:val="00B35CE9"/>
    <w:rsid w:val="00B438A6"/>
    <w:rsid w:val="00B43A3D"/>
    <w:rsid w:val="00B76A6C"/>
    <w:rsid w:val="00B87B75"/>
    <w:rsid w:val="00B95496"/>
    <w:rsid w:val="00BA3376"/>
    <w:rsid w:val="00BB316B"/>
    <w:rsid w:val="00BC5640"/>
    <w:rsid w:val="00BC775C"/>
    <w:rsid w:val="00C24C2F"/>
    <w:rsid w:val="00C4741E"/>
    <w:rsid w:val="00C7579F"/>
    <w:rsid w:val="00C8265A"/>
    <w:rsid w:val="00CA5793"/>
    <w:rsid w:val="00CB6C81"/>
    <w:rsid w:val="00CC5FAA"/>
    <w:rsid w:val="00CD683E"/>
    <w:rsid w:val="00CE3920"/>
    <w:rsid w:val="00CF7A0C"/>
    <w:rsid w:val="00D00B34"/>
    <w:rsid w:val="00D74111"/>
    <w:rsid w:val="00D74974"/>
    <w:rsid w:val="00D80895"/>
    <w:rsid w:val="00DA3744"/>
    <w:rsid w:val="00DA6580"/>
    <w:rsid w:val="00DB6DCB"/>
    <w:rsid w:val="00DD012A"/>
    <w:rsid w:val="00DE091A"/>
    <w:rsid w:val="00DE2550"/>
    <w:rsid w:val="00DF5FD0"/>
    <w:rsid w:val="00E10BBF"/>
    <w:rsid w:val="00E3755C"/>
    <w:rsid w:val="00E60BDD"/>
    <w:rsid w:val="00E60FDF"/>
    <w:rsid w:val="00E6621A"/>
    <w:rsid w:val="00E82B72"/>
    <w:rsid w:val="00EA38C8"/>
    <w:rsid w:val="00EA6042"/>
    <w:rsid w:val="00EC0C53"/>
    <w:rsid w:val="00EC6AB8"/>
    <w:rsid w:val="00EF17FE"/>
    <w:rsid w:val="00F073F5"/>
    <w:rsid w:val="00F075EC"/>
    <w:rsid w:val="00F562FB"/>
    <w:rsid w:val="00FA05AB"/>
    <w:rsid w:val="00FA3B48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FA9F-50D9-481D-9063-3BE848B2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2</cp:revision>
  <cp:lastPrinted>2010-08-15T13:26:00Z</cp:lastPrinted>
  <dcterms:created xsi:type="dcterms:W3CDTF">2011-02-21T13:00:00Z</dcterms:created>
  <dcterms:modified xsi:type="dcterms:W3CDTF">2011-02-21T13:00:00Z</dcterms:modified>
</cp:coreProperties>
</file>